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F" w:rsidRPr="00E97ADC" w:rsidRDefault="00E97ADC" w:rsidP="00E97A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ADC">
        <w:rPr>
          <w:rFonts w:ascii="Times New Roman" w:hAnsi="Times New Roman" w:cs="Times New Roman"/>
          <w:sz w:val="24"/>
          <w:szCs w:val="24"/>
        </w:rPr>
        <w:t>Утверждаю:</w:t>
      </w:r>
    </w:p>
    <w:p w:rsidR="00E97ADC" w:rsidRPr="00E97ADC" w:rsidRDefault="00E97ADC" w:rsidP="00E97A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ADC">
        <w:rPr>
          <w:rFonts w:ascii="Times New Roman" w:hAnsi="Times New Roman" w:cs="Times New Roman"/>
          <w:sz w:val="24"/>
          <w:szCs w:val="24"/>
        </w:rPr>
        <w:t>Заведующий МАДОУ №2 «Лучики»</w:t>
      </w:r>
    </w:p>
    <w:p w:rsidR="00E97ADC" w:rsidRPr="00E97ADC" w:rsidRDefault="00E97ADC" w:rsidP="00E97A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ADC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E97ADC">
        <w:rPr>
          <w:rFonts w:ascii="Times New Roman" w:hAnsi="Times New Roman" w:cs="Times New Roman"/>
          <w:sz w:val="24"/>
          <w:szCs w:val="24"/>
        </w:rPr>
        <w:t>Стексова</w:t>
      </w:r>
      <w:proofErr w:type="spellEnd"/>
      <w:r w:rsidRPr="00E97ADC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E97ADC" w:rsidRDefault="00E97ADC" w:rsidP="00CB4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CB4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FF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к празднованию 300-летию Кузбасса</w:t>
      </w:r>
    </w:p>
    <w:p w:rsidR="00BE111B" w:rsidRPr="00BE111B" w:rsidRDefault="00BE111B" w:rsidP="00F9431D">
      <w:pPr>
        <w:jc w:val="both"/>
        <w:rPr>
          <w:rFonts w:ascii="Times New Roman" w:hAnsi="Times New Roman" w:cs="Times New Roman"/>
          <w:sz w:val="28"/>
          <w:szCs w:val="28"/>
        </w:rPr>
      </w:pPr>
      <w:r w:rsidRPr="00BE111B">
        <w:rPr>
          <w:rFonts w:ascii="Times New Roman" w:hAnsi="Times New Roman" w:cs="Times New Roman"/>
          <w:sz w:val="28"/>
          <w:szCs w:val="28"/>
        </w:rPr>
        <w:t>В соответствии с указом Президента Российской Федерации от 27 августа 2018 года №499 в 2021 году состоится празднование 300-летия образования Кузбасса, в целях подготов</w:t>
      </w:r>
      <w:r>
        <w:rPr>
          <w:rFonts w:ascii="Times New Roman" w:hAnsi="Times New Roman" w:cs="Times New Roman"/>
          <w:sz w:val="28"/>
          <w:szCs w:val="28"/>
        </w:rPr>
        <w:t xml:space="preserve">ки и проведения мероприятий в МАДОУ№2 </w:t>
      </w:r>
      <w:r w:rsidRPr="00BE11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Лучики</w:t>
      </w:r>
      <w:r w:rsidRPr="00BE111B">
        <w:rPr>
          <w:rFonts w:ascii="Times New Roman" w:hAnsi="Times New Roman" w:cs="Times New Roman"/>
          <w:sz w:val="28"/>
          <w:szCs w:val="28"/>
        </w:rPr>
        <w:t>», посвященных празднованию 300-летия образования Кузбасса</w:t>
      </w:r>
      <w:r w:rsidR="00F9431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936"/>
        <w:gridCol w:w="3118"/>
        <w:gridCol w:w="2517"/>
      </w:tblGrid>
      <w:tr w:rsidR="00BE111B" w:rsidRPr="00E97ADC" w:rsidTr="00E97ADC">
        <w:tc>
          <w:tcPr>
            <w:tcW w:w="3936" w:type="dxa"/>
          </w:tcPr>
          <w:p w:rsidR="00BE111B" w:rsidRPr="00E97ADC" w:rsidRDefault="00BE111B" w:rsidP="00BE111B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BE111B" w:rsidRPr="00E97ADC" w:rsidRDefault="00BE111B" w:rsidP="00BE111B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517" w:type="dxa"/>
          </w:tcPr>
          <w:p w:rsidR="00BE111B" w:rsidRPr="00E97ADC" w:rsidRDefault="00BE111B" w:rsidP="00BE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E111B" w:rsidRPr="00E97ADC" w:rsidTr="00E97ADC">
        <w:tc>
          <w:tcPr>
            <w:tcW w:w="3936" w:type="dxa"/>
          </w:tcPr>
          <w:p w:rsidR="00BE111B" w:rsidRPr="00E97ADC" w:rsidRDefault="00BE111B" w:rsidP="0071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мероприятий, </w:t>
            </w:r>
          </w:p>
          <w:p w:rsidR="00BE111B" w:rsidRPr="00E97ADC" w:rsidRDefault="00BE111B" w:rsidP="0071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Ознакомление сотрудников ДОУ с планом мероприятий</w:t>
            </w:r>
          </w:p>
        </w:tc>
        <w:tc>
          <w:tcPr>
            <w:tcW w:w="3118" w:type="dxa"/>
          </w:tcPr>
          <w:p w:rsidR="00BE111B" w:rsidRPr="00E97ADC" w:rsidRDefault="00BE111B" w:rsidP="0071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Октябрь – ноябрь 2018</w:t>
            </w:r>
          </w:p>
        </w:tc>
        <w:tc>
          <w:tcPr>
            <w:tcW w:w="2517" w:type="dxa"/>
          </w:tcPr>
          <w:p w:rsidR="00BE111B" w:rsidRPr="00E97ADC" w:rsidRDefault="00BE111B" w:rsidP="00C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Заведующий, ст</w:t>
            </w:r>
            <w:proofErr w:type="gramStart"/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BE111B" w:rsidRPr="00E97ADC" w:rsidTr="00E97ADC">
        <w:tc>
          <w:tcPr>
            <w:tcW w:w="3936" w:type="dxa"/>
          </w:tcPr>
          <w:p w:rsidR="00BE111B" w:rsidRPr="00E97ADC" w:rsidRDefault="00BE111B" w:rsidP="0071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Оформление стенда «300 лет Кузбассу»</w:t>
            </w:r>
          </w:p>
        </w:tc>
        <w:tc>
          <w:tcPr>
            <w:tcW w:w="3118" w:type="dxa"/>
          </w:tcPr>
          <w:p w:rsidR="00BE111B" w:rsidRPr="00E97ADC" w:rsidRDefault="00BE111B" w:rsidP="0071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517" w:type="dxa"/>
          </w:tcPr>
          <w:p w:rsidR="00BE111B" w:rsidRPr="00E97ADC" w:rsidRDefault="00BE111B" w:rsidP="00C21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E111B" w:rsidRPr="00E97ADC" w:rsidTr="00E97ADC">
        <w:tc>
          <w:tcPr>
            <w:tcW w:w="3936" w:type="dxa"/>
          </w:tcPr>
          <w:p w:rsidR="00BE111B" w:rsidRPr="00E97ADC" w:rsidRDefault="00BE111B" w:rsidP="0071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Создание на официальном сайте ДОУ тематической страницы</w:t>
            </w:r>
          </w:p>
        </w:tc>
        <w:tc>
          <w:tcPr>
            <w:tcW w:w="3118" w:type="dxa"/>
          </w:tcPr>
          <w:p w:rsidR="00BE111B" w:rsidRPr="00E97ADC" w:rsidRDefault="00BE111B" w:rsidP="0071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Октябрь – ноябрь 2018</w:t>
            </w:r>
          </w:p>
        </w:tc>
        <w:tc>
          <w:tcPr>
            <w:tcW w:w="2517" w:type="dxa"/>
          </w:tcPr>
          <w:p w:rsidR="00BE111B" w:rsidRPr="00E97ADC" w:rsidRDefault="00BE111B" w:rsidP="00C21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97ADC" w:rsidRPr="00E97ADC" w:rsidTr="00E97ADC">
        <w:tc>
          <w:tcPr>
            <w:tcW w:w="3936" w:type="dxa"/>
          </w:tcPr>
          <w:p w:rsidR="00E97ADC" w:rsidRPr="00E97ADC" w:rsidRDefault="00E97ADC" w:rsidP="00B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групп:</w:t>
            </w:r>
          </w:p>
          <w:p w:rsidR="00E97ADC" w:rsidRPr="00E97ADC" w:rsidRDefault="00E97ADC" w:rsidP="00B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«Красная книга Кузбасса»</w:t>
            </w:r>
          </w:p>
          <w:p w:rsidR="00E97ADC" w:rsidRPr="00E97ADC" w:rsidRDefault="00E97ADC" w:rsidP="00B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«Мой папа шахтер»</w:t>
            </w:r>
          </w:p>
          <w:p w:rsidR="00E97ADC" w:rsidRPr="00E97ADC" w:rsidRDefault="00E97ADC" w:rsidP="00B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 xml:space="preserve">«Району </w:t>
            </w:r>
            <w:proofErr w:type="spellStart"/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Афонино</w:t>
            </w:r>
            <w:proofErr w:type="spellEnd"/>
            <w:r w:rsidRPr="00E97ADC">
              <w:rPr>
                <w:rFonts w:ascii="Times New Roman" w:hAnsi="Times New Roman" w:cs="Times New Roman"/>
                <w:sz w:val="28"/>
                <w:szCs w:val="28"/>
              </w:rPr>
              <w:t xml:space="preserve"> - 85 лет»</w:t>
            </w:r>
          </w:p>
          <w:p w:rsidR="00E97ADC" w:rsidRPr="00E97ADC" w:rsidRDefault="00E97ADC" w:rsidP="00B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края»</w:t>
            </w:r>
          </w:p>
          <w:p w:rsidR="00E97ADC" w:rsidRPr="00E97ADC" w:rsidRDefault="00E97ADC" w:rsidP="00B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«Киселевск – не просто город, Киселевск – моя судьба »</w:t>
            </w:r>
          </w:p>
          <w:p w:rsidR="00E97ADC" w:rsidRPr="00E97ADC" w:rsidRDefault="00E97ADC" w:rsidP="00B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«Профессии Кузбасса»</w:t>
            </w:r>
          </w:p>
          <w:p w:rsidR="00E97ADC" w:rsidRPr="00E97ADC" w:rsidRDefault="00E97ADC" w:rsidP="00B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«Семь чудес Кузбасса» и др.</w:t>
            </w:r>
          </w:p>
        </w:tc>
        <w:tc>
          <w:tcPr>
            <w:tcW w:w="3118" w:type="dxa"/>
            <w:vMerge w:val="restart"/>
          </w:tcPr>
          <w:p w:rsidR="00E97ADC" w:rsidRPr="00E97ADC" w:rsidRDefault="00E97ADC" w:rsidP="00C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2018-2019-2020-2021гг.</w:t>
            </w:r>
          </w:p>
        </w:tc>
        <w:tc>
          <w:tcPr>
            <w:tcW w:w="2517" w:type="dxa"/>
            <w:vMerge w:val="restart"/>
          </w:tcPr>
          <w:p w:rsidR="00E97ADC" w:rsidRPr="00E97ADC" w:rsidRDefault="00E97ADC" w:rsidP="00C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 специалисты</w:t>
            </w:r>
          </w:p>
        </w:tc>
      </w:tr>
      <w:tr w:rsidR="00E97ADC" w:rsidRPr="00E97ADC" w:rsidTr="00E97ADC">
        <w:tc>
          <w:tcPr>
            <w:tcW w:w="3936" w:type="dxa"/>
          </w:tcPr>
          <w:p w:rsidR="00E97ADC" w:rsidRPr="00E97ADC" w:rsidRDefault="00E97ADC" w:rsidP="00C9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и муниципальных конкурсах посвящённых 300-летию со дня образования Кузбасса</w:t>
            </w:r>
          </w:p>
        </w:tc>
        <w:tc>
          <w:tcPr>
            <w:tcW w:w="3118" w:type="dxa"/>
            <w:vMerge/>
          </w:tcPr>
          <w:p w:rsidR="00E97ADC" w:rsidRPr="00E97ADC" w:rsidRDefault="00E97ADC" w:rsidP="00C95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97ADC" w:rsidRPr="00E97ADC" w:rsidRDefault="00E97ADC" w:rsidP="00C95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DC" w:rsidRPr="00E97ADC" w:rsidTr="00E97ADC">
        <w:tc>
          <w:tcPr>
            <w:tcW w:w="3936" w:type="dxa"/>
          </w:tcPr>
          <w:p w:rsidR="00E97ADC" w:rsidRPr="00E97ADC" w:rsidRDefault="00E97ADC" w:rsidP="00B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 – справочных материалов (буклетов, ширм – передвижек и т. д.) посвящённых 300-летию со дня образования Кузбасса</w:t>
            </w:r>
          </w:p>
        </w:tc>
        <w:tc>
          <w:tcPr>
            <w:tcW w:w="3118" w:type="dxa"/>
            <w:vMerge/>
          </w:tcPr>
          <w:p w:rsidR="00E97ADC" w:rsidRPr="00E97ADC" w:rsidRDefault="00E97ADC" w:rsidP="00C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97ADC" w:rsidRPr="00E97ADC" w:rsidRDefault="00E97ADC" w:rsidP="00C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DC" w:rsidRPr="00E97ADC" w:rsidTr="00E97ADC">
        <w:tc>
          <w:tcPr>
            <w:tcW w:w="3936" w:type="dxa"/>
          </w:tcPr>
          <w:p w:rsidR="00E97ADC" w:rsidRPr="00E97ADC" w:rsidRDefault="00E97ADC" w:rsidP="00B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родителями: Пополнение родительских </w:t>
            </w:r>
            <w:r w:rsidRPr="00E97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уголков информацией о Кемеровской области. Участие родителей в мероприятиях посвящённых 300 лет  образования Кузбасса.</w:t>
            </w:r>
          </w:p>
        </w:tc>
        <w:tc>
          <w:tcPr>
            <w:tcW w:w="3118" w:type="dxa"/>
            <w:vMerge/>
          </w:tcPr>
          <w:p w:rsidR="00E97ADC" w:rsidRPr="00E97ADC" w:rsidRDefault="00E97ADC" w:rsidP="00C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97ADC" w:rsidRPr="00E97ADC" w:rsidRDefault="00E97ADC" w:rsidP="00C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DC" w:rsidRPr="00E97ADC" w:rsidTr="00E97ADC">
        <w:tc>
          <w:tcPr>
            <w:tcW w:w="3936" w:type="dxa"/>
          </w:tcPr>
          <w:p w:rsidR="00E97ADC" w:rsidRPr="00E97ADC" w:rsidRDefault="00E97ADC" w:rsidP="0017068B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детских рисунков:</w:t>
            </w:r>
          </w:p>
          <w:p w:rsidR="00E97ADC" w:rsidRPr="00E97ADC" w:rsidRDefault="00E97ADC" w:rsidP="0017068B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«Человек славен своим трудом. Профессии Кузбасса»</w:t>
            </w:r>
          </w:p>
          <w:p w:rsidR="00E97ADC" w:rsidRPr="00E97ADC" w:rsidRDefault="00E97ADC" w:rsidP="0017068B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края»</w:t>
            </w:r>
          </w:p>
          <w:p w:rsidR="00E97ADC" w:rsidRPr="00E97ADC" w:rsidRDefault="00E97ADC" w:rsidP="0017068B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родного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«Кузбасс будущего»</w:t>
            </w:r>
          </w:p>
        </w:tc>
        <w:tc>
          <w:tcPr>
            <w:tcW w:w="3118" w:type="dxa"/>
            <w:vMerge/>
          </w:tcPr>
          <w:p w:rsidR="00E97ADC" w:rsidRPr="00E97ADC" w:rsidRDefault="00E97ADC" w:rsidP="00714806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97ADC" w:rsidRPr="00E97ADC" w:rsidRDefault="00E97ADC" w:rsidP="0071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DC" w:rsidRPr="00E97ADC" w:rsidTr="00E97ADC">
        <w:tc>
          <w:tcPr>
            <w:tcW w:w="3936" w:type="dxa"/>
          </w:tcPr>
          <w:p w:rsidR="00E97ADC" w:rsidRPr="00E97ADC" w:rsidRDefault="00E97ADC" w:rsidP="00F9431D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Фотовыставка: «Чудеса Кузбасса», «Отдыхаем в родном крае», «Героические профессии моего края»</w:t>
            </w:r>
          </w:p>
        </w:tc>
        <w:tc>
          <w:tcPr>
            <w:tcW w:w="3118" w:type="dxa"/>
            <w:vMerge/>
          </w:tcPr>
          <w:p w:rsidR="00E97ADC" w:rsidRPr="00E97ADC" w:rsidRDefault="00E97ADC" w:rsidP="00714806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97ADC" w:rsidRPr="00E97ADC" w:rsidRDefault="00E97ADC" w:rsidP="0071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DC" w:rsidRPr="00E97ADC" w:rsidTr="00E97ADC">
        <w:tc>
          <w:tcPr>
            <w:tcW w:w="3936" w:type="dxa"/>
          </w:tcPr>
          <w:p w:rsidR="00E97ADC" w:rsidRPr="00E97ADC" w:rsidRDefault="00E97ADC" w:rsidP="00F9431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Викторина «Знаем и любим родной</w:t>
            </w:r>
          </w:p>
          <w:p w:rsidR="00E97ADC" w:rsidRPr="00E97ADC" w:rsidRDefault="00E97ADC" w:rsidP="00F9431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Кузбасс», «В мире профессий»</w:t>
            </w:r>
          </w:p>
        </w:tc>
        <w:tc>
          <w:tcPr>
            <w:tcW w:w="3118" w:type="dxa"/>
            <w:vMerge/>
          </w:tcPr>
          <w:p w:rsidR="00E97ADC" w:rsidRPr="00E97ADC" w:rsidRDefault="00E97ADC" w:rsidP="00714806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97ADC" w:rsidRPr="00E97ADC" w:rsidRDefault="00E97ADC" w:rsidP="0071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D" w:rsidRPr="00E97ADC" w:rsidTr="00E97ADC">
        <w:tc>
          <w:tcPr>
            <w:tcW w:w="3936" w:type="dxa"/>
          </w:tcPr>
          <w:p w:rsidR="00F9431D" w:rsidRPr="00E97ADC" w:rsidRDefault="00F9431D" w:rsidP="00714806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«»</w:t>
            </w:r>
          </w:p>
        </w:tc>
        <w:tc>
          <w:tcPr>
            <w:tcW w:w="3118" w:type="dxa"/>
          </w:tcPr>
          <w:p w:rsidR="00F9431D" w:rsidRPr="00E97ADC" w:rsidRDefault="00F9431D" w:rsidP="00714806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2517" w:type="dxa"/>
            <w:vMerge w:val="restart"/>
          </w:tcPr>
          <w:p w:rsidR="00F9431D" w:rsidRPr="00E97ADC" w:rsidRDefault="00F9431D" w:rsidP="0071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Заведующий, ст</w:t>
            </w:r>
            <w:proofErr w:type="gramStart"/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оспитатель, педагоги</w:t>
            </w:r>
          </w:p>
        </w:tc>
      </w:tr>
      <w:tr w:rsidR="00F9431D" w:rsidRPr="00E97ADC" w:rsidTr="00E97ADC">
        <w:tc>
          <w:tcPr>
            <w:tcW w:w="3936" w:type="dxa"/>
          </w:tcPr>
          <w:p w:rsidR="00F9431D" w:rsidRPr="00E97ADC" w:rsidRDefault="00F9431D" w:rsidP="00714806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«»</w:t>
            </w:r>
          </w:p>
        </w:tc>
        <w:tc>
          <w:tcPr>
            <w:tcW w:w="3118" w:type="dxa"/>
          </w:tcPr>
          <w:p w:rsidR="00F9431D" w:rsidRPr="00E97ADC" w:rsidRDefault="00F9431D" w:rsidP="00714806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517" w:type="dxa"/>
            <w:vMerge/>
          </w:tcPr>
          <w:p w:rsidR="00F9431D" w:rsidRPr="00E97ADC" w:rsidRDefault="00F9431D" w:rsidP="0071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D" w:rsidRPr="00E97ADC" w:rsidTr="00E97ADC">
        <w:tc>
          <w:tcPr>
            <w:tcW w:w="3936" w:type="dxa"/>
          </w:tcPr>
          <w:p w:rsidR="00F9431D" w:rsidRPr="00E97ADC" w:rsidRDefault="00F9431D" w:rsidP="00714806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Конкурс чтецов «Люби и знай родной Кузбасс».</w:t>
            </w:r>
          </w:p>
        </w:tc>
        <w:tc>
          <w:tcPr>
            <w:tcW w:w="3118" w:type="dxa"/>
          </w:tcPr>
          <w:p w:rsidR="00F9431D" w:rsidRPr="00E97ADC" w:rsidRDefault="00F9431D" w:rsidP="00714806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517" w:type="dxa"/>
            <w:vMerge/>
          </w:tcPr>
          <w:p w:rsidR="00F9431D" w:rsidRPr="00E97ADC" w:rsidRDefault="00F9431D" w:rsidP="0071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D" w:rsidRPr="00E97ADC" w:rsidTr="00E97ADC">
        <w:tc>
          <w:tcPr>
            <w:tcW w:w="3936" w:type="dxa"/>
          </w:tcPr>
          <w:p w:rsidR="00F9431D" w:rsidRPr="00E97ADC" w:rsidRDefault="00F9431D" w:rsidP="00714806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Досуг «Листая страницы старого альбома»</w:t>
            </w:r>
          </w:p>
        </w:tc>
        <w:tc>
          <w:tcPr>
            <w:tcW w:w="3118" w:type="dxa"/>
          </w:tcPr>
          <w:p w:rsidR="00F9431D" w:rsidRPr="00E97ADC" w:rsidRDefault="00F9431D" w:rsidP="00714806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517" w:type="dxa"/>
            <w:vMerge/>
          </w:tcPr>
          <w:p w:rsidR="00F9431D" w:rsidRPr="00E97ADC" w:rsidRDefault="00F9431D" w:rsidP="0071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DC" w:rsidRPr="00E97ADC" w:rsidTr="00E97ADC">
        <w:tc>
          <w:tcPr>
            <w:tcW w:w="3936" w:type="dxa"/>
          </w:tcPr>
          <w:p w:rsidR="00E97ADC" w:rsidRPr="00E97ADC" w:rsidRDefault="00E97ADC" w:rsidP="00714806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«Кузбасс – угольный край»</w:t>
            </w:r>
          </w:p>
        </w:tc>
        <w:tc>
          <w:tcPr>
            <w:tcW w:w="3118" w:type="dxa"/>
          </w:tcPr>
          <w:p w:rsidR="00E97ADC" w:rsidRPr="00E97ADC" w:rsidRDefault="00E97ADC" w:rsidP="00714806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517" w:type="dxa"/>
            <w:vMerge/>
          </w:tcPr>
          <w:p w:rsidR="00E97ADC" w:rsidRPr="00E97ADC" w:rsidRDefault="00E97ADC" w:rsidP="0071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DC" w:rsidRPr="00E97ADC" w:rsidTr="00E97ADC">
        <w:tc>
          <w:tcPr>
            <w:tcW w:w="3936" w:type="dxa"/>
          </w:tcPr>
          <w:p w:rsidR="00E97ADC" w:rsidRDefault="00E97ADC" w:rsidP="00714806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«Юбилей родного города и края» </w:t>
            </w:r>
          </w:p>
        </w:tc>
        <w:tc>
          <w:tcPr>
            <w:tcW w:w="3118" w:type="dxa"/>
          </w:tcPr>
          <w:p w:rsidR="00E97ADC" w:rsidRDefault="00E97ADC" w:rsidP="00714806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517" w:type="dxa"/>
            <w:vMerge/>
          </w:tcPr>
          <w:p w:rsidR="00E97ADC" w:rsidRPr="00E97ADC" w:rsidRDefault="00E97ADC" w:rsidP="0071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D" w:rsidRPr="00E97ADC" w:rsidTr="00E97ADC">
        <w:tc>
          <w:tcPr>
            <w:tcW w:w="3936" w:type="dxa"/>
          </w:tcPr>
          <w:p w:rsidR="00F9431D" w:rsidRPr="00E97ADC" w:rsidRDefault="00F9431D" w:rsidP="00714806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Создание УМК «В мире профессий»</w:t>
            </w:r>
          </w:p>
        </w:tc>
        <w:tc>
          <w:tcPr>
            <w:tcW w:w="3118" w:type="dxa"/>
            <w:vMerge w:val="restart"/>
          </w:tcPr>
          <w:p w:rsidR="00F9431D" w:rsidRPr="00E97ADC" w:rsidRDefault="00F9431D" w:rsidP="00714806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 xml:space="preserve">2018 – 2019 </w:t>
            </w:r>
            <w:proofErr w:type="spellStart"/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517" w:type="dxa"/>
            <w:vMerge/>
          </w:tcPr>
          <w:p w:rsidR="00F9431D" w:rsidRPr="00E97ADC" w:rsidRDefault="00F9431D" w:rsidP="0071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D" w:rsidRPr="00E97ADC" w:rsidTr="00E97ADC">
        <w:tc>
          <w:tcPr>
            <w:tcW w:w="3936" w:type="dxa"/>
          </w:tcPr>
          <w:p w:rsidR="00F9431D" w:rsidRPr="00E97ADC" w:rsidRDefault="00F9431D" w:rsidP="00714806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Создание дидактических игр «300 лет Кузбассу»</w:t>
            </w:r>
          </w:p>
        </w:tc>
        <w:tc>
          <w:tcPr>
            <w:tcW w:w="3118" w:type="dxa"/>
            <w:vMerge/>
          </w:tcPr>
          <w:p w:rsidR="00F9431D" w:rsidRPr="00E97ADC" w:rsidRDefault="00F9431D" w:rsidP="00714806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F9431D" w:rsidRPr="00E97ADC" w:rsidRDefault="00F9431D" w:rsidP="0071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DC" w:rsidRPr="00E97ADC" w:rsidTr="00E97ADC">
        <w:tc>
          <w:tcPr>
            <w:tcW w:w="3936" w:type="dxa"/>
          </w:tcPr>
          <w:p w:rsidR="00E97ADC" w:rsidRPr="00E97ADC" w:rsidRDefault="00E97ADC" w:rsidP="00714806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«Этот день Победы»</w:t>
            </w:r>
          </w:p>
        </w:tc>
        <w:tc>
          <w:tcPr>
            <w:tcW w:w="3118" w:type="dxa"/>
          </w:tcPr>
          <w:p w:rsidR="00E97ADC" w:rsidRPr="00E97ADC" w:rsidRDefault="00E97ADC" w:rsidP="00E2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2018-2019-2020-2021гг.</w:t>
            </w:r>
          </w:p>
        </w:tc>
        <w:tc>
          <w:tcPr>
            <w:tcW w:w="2517" w:type="dxa"/>
            <w:vMerge w:val="restart"/>
          </w:tcPr>
          <w:p w:rsidR="00E97ADC" w:rsidRPr="00E97ADC" w:rsidRDefault="00E97ADC" w:rsidP="00E27D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7ADC">
              <w:rPr>
                <w:rFonts w:ascii="Times New Roman" w:hAnsi="Times New Roman" w:cs="Times New Roman"/>
                <w:sz w:val="32"/>
                <w:szCs w:val="32"/>
              </w:rPr>
              <w:t>Старший воспитатель, воспитатели, специалисты</w:t>
            </w:r>
          </w:p>
        </w:tc>
      </w:tr>
      <w:tr w:rsidR="00E97ADC" w:rsidRPr="00E97ADC" w:rsidTr="00E97ADC">
        <w:tc>
          <w:tcPr>
            <w:tcW w:w="3936" w:type="dxa"/>
          </w:tcPr>
          <w:p w:rsidR="00E97ADC" w:rsidRPr="00E97ADC" w:rsidRDefault="00E97ADC" w:rsidP="00714806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Выставка поздравительных открыток к юбилею «300 – лет Кузбассу»</w:t>
            </w:r>
          </w:p>
        </w:tc>
        <w:tc>
          <w:tcPr>
            <w:tcW w:w="3118" w:type="dxa"/>
          </w:tcPr>
          <w:p w:rsidR="00E97ADC" w:rsidRPr="00E97ADC" w:rsidRDefault="00E97ADC" w:rsidP="00714806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2517" w:type="dxa"/>
            <w:vMerge/>
          </w:tcPr>
          <w:p w:rsidR="00E97ADC" w:rsidRPr="00E97ADC" w:rsidRDefault="00E97ADC" w:rsidP="0071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DC" w:rsidRPr="00E97ADC" w:rsidTr="00E97ADC">
        <w:tc>
          <w:tcPr>
            <w:tcW w:w="3936" w:type="dxa"/>
          </w:tcPr>
          <w:p w:rsidR="00E97ADC" w:rsidRPr="00E97ADC" w:rsidRDefault="00E97ADC" w:rsidP="00E97ADC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тематических бесед:</w:t>
            </w:r>
          </w:p>
          <w:p w:rsidR="00E97ADC" w:rsidRPr="00E97ADC" w:rsidRDefault="00E97ADC" w:rsidP="00E97ADC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 и знай родной Кузбасс»,</w:t>
            </w:r>
          </w:p>
          <w:p w:rsidR="00E97ADC" w:rsidRPr="00E97ADC" w:rsidRDefault="00E97ADC" w:rsidP="00E97ADC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«А герои-то рядом» (о профессиях, которыми славится Кузбасс) и др.</w:t>
            </w:r>
          </w:p>
        </w:tc>
        <w:tc>
          <w:tcPr>
            <w:tcW w:w="3118" w:type="dxa"/>
            <w:vMerge w:val="restart"/>
          </w:tcPr>
          <w:p w:rsidR="00E97ADC" w:rsidRDefault="00E97ADC" w:rsidP="00714806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2018-2019-2020-2021гг.</w:t>
            </w:r>
          </w:p>
        </w:tc>
        <w:tc>
          <w:tcPr>
            <w:tcW w:w="2517" w:type="dxa"/>
            <w:vMerge w:val="restart"/>
          </w:tcPr>
          <w:p w:rsidR="00E97ADC" w:rsidRPr="00E97ADC" w:rsidRDefault="00E97ADC" w:rsidP="00BE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97ADC" w:rsidRPr="00E97ADC" w:rsidTr="00E97ADC">
        <w:tc>
          <w:tcPr>
            <w:tcW w:w="3936" w:type="dxa"/>
          </w:tcPr>
          <w:p w:rsidR="00E97ADC" w:rsidRPr="00E97ADC" w:rsidRDefault="00E97ADC" w:rsidP="00E97ADC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серии книг:</w:t>
            </w:r>
          </w:p>
          <w:p w:rsidR="00E97ADC" w:rsidRPr="00E97ADC" w:rsidRDefault="00E97ADC" w:rsidP="00E97ADC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«Краеведение для детей»  («История Кузбасса в рассказах для детей», «природа Кузбасса») и др.</w:t>
            </w:r>
          </w:p>
        </w:tc>
        <w:tc>
          <w:tcPr>
            <w:tcW w:w="3118" w:type="dxa"/>
            <w:vMerge/>
          </w:tcPr>
          <w:p w:rsidR="00E97ADC" w:rsidRDefault="00E97ADC" w:rsidP="00714806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97ADC" w:rsidRPr="00E97ADC" w:rsidRDefault="00E97ADC" w:rsidP="00BE4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DC" w:rsidRPr="00E97ADC" w:rsidTr="00E97ADC">
        <w:tc>
          <w:tcPr>
            <w:tcW w:w="3936" w:type="dxa"/>
          </w:tcPr>
          <w:p w:rsidR="00E97ADC" w:rsidRDefault="00E97ADC" w:rsidP="00E97ADC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C">
              <w:rPr>
                <w:rFonts w:ascii="Times New Roman" w:hAnsi="Times New Roman" w:cs="Times New Roman"/>
                <w:sz w:val="28"/>
                <w:szCs w:val="28"/>
              </w:rPr>
              <w:t>Выпуск стенгазет, плакатов к юбилею Кузбасса</w:t>
            </w:r>
          </w:p>
        </w:tc>
        <w:tc>
          <w:tcPr>
            <w:tcW w:w="3118" w:type="dxa"/>
          </w:tcPr>
          <w:p w:rsidR="00E97ADC" w:rsidRDefault="00BE4AC8" w:rsidP="00714806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17" w:type="dxa"/>
          </w:tcPr>
          <w:p w:rsidR="00E97ADC" w:rsidRPr="00E97ADC" w:rsidRDefault="00BE4AC8" w:rsidP="00BE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AC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 специалисты</w:t>
            </w:r>
          </w:p>
        </w:tc>
      </w:tr>
      <w:tr w:rsidR="00BE4AC8" w:rsidRPr="00E97ADC" w:rsidTr="00E97ADC">
        <w:tc>
          <w:tcPr>
            <w:tcW w:w="3936" w:type="dxa"/>
          </w:tcPr>
          <w:p w:rsidR="00BE4AC8" w:rsidRPr="00E97ADC" w:rsidRDefault="00BE4AC8" w:rsidP="00E97ADC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AC8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ДОУ</w:t>
            </w:r>
          </w:p>
        </w:tc>
        <w:tc>
          <w:tcPr>
            <w:tcW w:w="3118" w:type="dxa"/>
          </w:tcPr>
          <w:p w:rsidR="00BE4AC8" w:rsidRDefault="00BE4AC8" w:rsidP="00714806">
            <w:pPr>
              <w:ind w:left="208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AC8">
              <w:rPr>
                <w:rFonts w:ascii="Times New Roman" w:hAnsi="Times New Roman" w:cs="Times New Roman"/>
                <w:sz w:val="28"/>
                <w:szCs w:val="28"/>
              </w:rPr>
              <w:t>2018-2019-2020-2021гг.</w:t>
            </w:r>
          </w:p>
        </w:tc>
        <w:tc>
          <w:tcPr>
            <w:tcW w:w="2517" w:type="dxa"/>
          </w:tcPr>
          <w:p w:rsidR="00BE4AC8" w:rsidRPr="00BE4AC8" w:rsidRDefault="00BE4AC8" w:rsidP="00BE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AC8">
              <w:rPr>
                <w:rFonts w:ascii="Times New Roman" w:hAnsi="Times New Roman" w:cs="Times New Roman"/>
                <w:sz w:val="28"/>
                <w:szCs w:val="28"/>
              </w:rPr>
              <w:t>Заведующий, ст</w:t>
            </w:r>
            <w:proofErr w:type="gramStart"/>
            <w:r w:rsidRPr="00BE4AC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E4AC8">
              <w:rPr>
                <w:rFonts w:ascii="Times New Roman" w:hAnsi="Times New Roman" w:cs="Times New Roman"/>
                <w:sz w:val="28"/>
                <w:szCs w:val="28"/>
              </w:rPr>
              <w:t>оспитатель,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</w:tc>
      </w:tr>
      <w:tr w:rsidR="00BE4AC8" w:rsidRPr="00E97ADC" w:rsidTr="00E97ADC">
        <w:tc>
          <w:tcPr>
            <w:tcW w:w="3936" w:type="dxa"/>
          </w:tcPr>
          <w:p w:rsidR="00BE4AC8" w:rsidRPr="00BE4AC8" w:rsidRDefault="00BE4AC8" w:rsidP="00E97ADC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кустарников, деревьев, рассады цветов</w:t>
            </w:r>
          </w:p>
        </w:tc>
        <w:tc>
          <w:tcPr>
            <w:tcW w:w="3118" w:type="dxa"/>
          </w:tcPr>
          <w:p w:rsidR="00BE4AC8" w:rsidRPr="00BE4AC8" w:rsidRDefault="00BE4AC8" w:rsidP="00BB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AC8">
              <w:rPr>
                <w:rFonts w:ascii="Times New Roman" w:hAnsi="Times New Roman" w:cs="Times New Roman"/>
                <w:sz w:val="28"/>
                <w:szCs w:val="28"/>
              </w:rPr>
              <w:t>2018-2019-2020-2021гг.</w:t>
            </w:r>
          </w:p>
        </w:tc>
        <w:tc>
          <w:tcPr>
            <w:tcW w:w="2517" w:type="dxa"/>
          </w:tcPr>
          <w:p w:rsidR="00BE4AC8" w:rsidRPr="00BE4AC8" w:rsidRDefault="00BE4AC8" w:rsidP="00BB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AC8">
              <w:rPr>
                <w:rFonts w:ascii="Times New Roman" w:hAnsi="Times New Roman" w:cs="Times New Roman"/>
                <w:sz w:val="28"/>
                <w:szCs w:val="28"/>
              </w:rPr>
              <w:t>Заведующий, ст</w:t>
            </w:r>
            <w:proofErr w:type="gramStart"/>
            <w:r w:rsidRPr="00BE4AC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E4AC8">
              <w:rPr>
                <w:rFonts w:ascii="Times New Roman" w:hAnsi="Times New Roman" w:cs="Times New Roman"/>
                <w:sz w:val="28"/>
                <w:szCs w:val="28"/>
              </w:rPr>
              <w:t>оспитатель, педагоги, завхоз</w:t>
            </w:r>
          </w:p>
        </w:tc>
      </w:tr>
    </w:tbl>
    <w:p w:rsidR="00CB46FF" w:rsidRPr="00CB46FF" w:rsidRDefault="00CB46FF" w:rsidP="00CB4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46FF" w:rsidRPr="00CB46FF" w:rsidSect="00E97A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6FF"/>
    <w:rsid w:val="0017068B"/>
    <w:rsid w:val="001C1844"/>
    <w:rsid w:val="009178AB"/>
    <w:rsid w:val="00BE111B"/>
    <w:rsid w:val="00BE4AC8"/>
    <w:rsid w:val="00C048A7"/>
    <w:rsid w:val="00CB46FF"/>
    <w:rsid w:val="00E97ADC"/>
    <w:rsid w:val="00F9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дет. сад2</cp:lastModifiedBy>
  <cp:revision>2</cp:revision>
  <dcterms:created xsi:type="dcterms:W3CDTF">2020-02-11T08:39:00Z</dcterms:created>
  <dcterms:modified xsi:type="dcterms:W3CDTF">2020-02-11T08:39:00Z</dcterms:modified>
</cp:coreProperties>
</file>